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9D" w:rsidRDefault="00CF679D" w:rsidP="00CF679D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590B05" w:rsidRPr="006865B5" w:rsidRDefault="00590B05" w:rsidP="00CF679D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E769077" wp14:editId="6590E9B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jc w:val="center"/>
        <w:rPr>
          <w:lang w:val="uk-UA"/>
        </w:rPr>
      </w:pPr>
    </w:p>
    <w:p w:rsidR="00CF679D" w:rsidRPr="006865B5" w:rsidRDefault="00CF679D" w:rsidP="00CF679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CF679D" w:rsidRPr="006865B5" w:rsidRDefault="00CF679D" w:rsidP="00CF679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CF679D" w:rsidRPr="006865B5" w:rsidRDefault="00CF679D" w:rsidP="00CF679D">
      <w:pPr>
        <w:spacing w:line="360" w:lineRule="auto"/>
        <w:jc w:val="center"/>
        <w:rPr>
          <w:sz w:val="16"/>
          <w:szCs w:val="16"/>
          <w:lang w:val="uk-UA"/>
        </w:rPr>
      </w:pPr>
    </w:p>
    <w:p w:rsidR="00CF679D" w:rsidRPr="006865B5" w:rsidRDefault="00CF679D" w:rsidP="00CF679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CF679D" w:rsidRPr="00164F79" w:rsidRDefault="00CF679D" w:rsidP="00CF679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CF679D" w:rsidRPr="00CF679D" w:rsidRDefault="00B6792A" w:rsidP="00CF679D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від    29</w:t>
      </w:r>
      <w:r w:rsidR="00CF679D"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D2468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10</w:t>
      </w:r>
      <w:r w:rsidR="00CF679D"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99521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458</w:t>
      </w:r>
      <w:bookmarkStart w:id="0" w:name="_GoBack"/>
      <w:bookmarkEnd w:id="0"/>
    </w:p>
    <w:p w:rsidR="00CF679D" w:rsidRDefault="00CF679D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075BCF" w:rsidRPr="006144C7" w:rsidRDefault="00495885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имчасов</w:t>
      </w:r>
      <w:r w:rsidR="00D24684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их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споруд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для провадження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Default="00075BCF" w:rsidP="00BE2A3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D24684" w:rsidRDefault="00D24684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90B05" w:rsidRDefault="00590B05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90B05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Положення</w:t>
      </w:r>
      <w:r w:rsidR="00CF679D">
        <w:rPr>
          <w:color w:val="000000"/>
          <w:kern w:val="2"/>
          <w:sz w:val="28"/>
          <w:szCs w:val="28"/>
          <w:lang w:val="uk-UA"/>
        </w:rPr>
        <w:t xml:space="preserve">м про відділ містобудування, земельних відносин, економіки та інвестицій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виконавчого комітету Малинської міської ради</w:t>
      </w:r>
      <w:r w:rsidR="00CF679D">
        <w:rPr>
          <w:color w:val="000000"/>
          <w:kern w:val="2"/>
          <w:sz w:val="28"/>
          <w:szCs w:val="28"/>
          <w:lang w:val="uk-UA"/>
        </w:rPr>
        <w:t>, затвердженого рішенням 43-ї сесії 8-го скликання Малинської міської ради від 27.09.2023 №1013</w:t>
      </w:r>
      <w:r w:rsidR="000D10D7">
        <w:rPr>
          <w:color w:val="000000"/>
          <w:kern w:val="2"/>
          <w:sz w:val="28"/>
          <w:szCs w:val="28"/>
          <w:lang w:val="uk-UA"/>
        </w:rPr>
        <w:t>, розглянувши заяв</w:t>
      </w:r>
      <w:r w:rsidR="00F35EA5">
        <w:rPr>
          <w:color w:val="000000"/>
          <w:kern w:val="2"/>
          <w:sz w:val="28"/>
          <w:szCs w:val="28"/>
          <w:lang w:val="uk-UA"/>
        </w:rPr>
        <w:t>у</w:t>
      </w:r>
      <w:r w:rsidR="000D10D7">
        <w:rPr>
          <w:color w:val="000000"/>
          <w:kern w:val="2"/>
          <w:sz w:val="28"/>
          <w:szCs w:val="28"/>
          <w:lang w:val="uk-UA"/>
        </w:rPr>
        <w:t xml:space="preserve"> </w:t>
      </w:r>
      <w:r w:rsidR="00F35EA5">
        <w:rPr>
          <w:color w:val="000000"/>
          <w:kern w:val="2"/>
          <w:sz w:val="28"/>
          <w:szCs w:val="28"/>
          <w:lang w:val="uk-UA"/>
        </w:rPr>
        <w:t xml:space="preserve">гр. </w:t>
      </w:r>
      <w:proofErr w:type="spellStart"/>
      <w:r w:rsidR="00D24684">
        <w:rPr>
          <w:color w:val="000000"/>
          <w:kern w:val="2"/>
          <w:sz w:val="28"/>
          <w:szCs w:val="28"/>
          <w:lang w:val="uk-UA"/>
        </w:rPr>
        <w:t>Целованського</w:t>
      </w:r>
      <w:proofErr w:type="spellEnd"/>
      <w:r w:rsidR="00D24684">
        <w:rPr>
          <w:color w:val="000000"/>
          <w:kern w:val="2"/>
          <w:sz w:val="28"/>
          <w:szCs w:val="28"/>
          <w:lang w:val="uk-UA"/>
        </w:rPr>
        <w:t xml:space="preserve"> В.О</w:t>
      </w:r>
      <w:r w:rsidR="00F35EA5">
        <w:rPr>
          <w:color w:val="000000"/>
          <w:kern w:val="2"/>
          <w:sz w:val="28"/>
          <w:szCs w:val="28"/>
          <w:lang w:val="uk-UA"/>
        </w:rPr>
        <w:t>.</w:t>
      </w:r>
      <w:r>
        <w:rPr>
          <w:color w:val="000000"/>
          <w:kern w:val="2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виконавчий комітет міської ради </w:t>
      </w: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075BCF" w:rsidRDefault="00075BCF" w:rsidP="00BE2A38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>
        <w:rPr>
          <w:rFonts w:eastAsia="Calibri"/>
          <w:sz w:val="28"/>
          <w:szCs w:val="28"/>
          <w:lang w:val="uk-UA"/>
        </w:rPr>
        <w:t xml:space="preserve">розміщення </w:t>
      </w:r>
      <w:r w:rsidR="00D24684">
        <w:rPr>
          <w:rFonts w:eastAsia="Calibri"/>
          <w:sz w:val="28"/>
          <w:szCs w:val="28"/>
          <w:lang w:val="uk-UA"/>
        </w:rPr>
        <w:t xml:space="preserve">2-ох </w:t>
      </w:r>
      <w:r>
        <w:rPr>
          <w:rFonts w:eastAsia="Calibri"/>
          <w:sz w:val="28"/>
          <w:szCs w:val="28"/>
          <w:lang w:val="uk-UA"/>
        </w:rPr>
        <w:t>тимчасов</w:t>
      </w:r>
      <w:r w:rsidR="00D24684">
        <w:rPr>
          <w:rFonts w:eastAsia="Calibri"/>
          <w:sz w:val="28"/>
          <w:szCs w:val="28"/>
          <w:lang w:val="uk-UA"/>
        </w:rPr>
        <w:t>их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D24684">
        <w:rPr>
          <w:rFonts w:eastAsia="Calibri"/>
          <w:sz w:val="28"/>
          <w:szCs w:val="28"/>
          <w:lang w:val="uk-UA"/>
        </w:rPr>
        <w:t xml:space="preserve"> у блокуванні із               житловим будинком</w:t>
      </w:r>
      <w:r w:rsidR="00495885">
        <w:rPr>
          <w:rFonts w:eastAsia="Calibri"/>
          <w:sz w:val="28"/>
          <w:szCs w:val="28"/>
          <w:lang w:val="uk-UA"/>
        </w:rPr>
        <w:t xml:space="preserve">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 w:rsidR="000D10D7">
        <w:rPr>
          <w:rFonts w:eastAsia="Calibri"/>
          <w:sz w:val="28"/>
          <w:szCs w:val="28"/>
          <w:lang w:val="uk-UA"/>
        </w:rPr>
        <w:t>ення підприємницької діяльності</w:t>
      </w:r>
      <w:r w:rsidR="00F35EA5">
        <w:rPr>
          <w:rFonts w:eastAsia="Calibri"/>
          <w:sz w:val="28"/>
          <w:szCs w:val="28"/>
          <w:lang w:val="uk-UA"/>
        </w:rPr>
        <w:t xml:space="preserve"> </w:t>
      </w:r>
      <w:r w:rsidR="00D24684">
        <w:rPr>
          <w:rFonts w:eastAsia="Calibri"/>
          <w:sz w:val="28"/>
          <w:szCs w:val="28"/>
          <w:lang w:val="uk-UA"/>
        </w:rPr>
        <w:t>ЦЕЛОВАНСЬКОМУ Віталію Олександровичу</w:t>
      </w:r>
      <w:r w:rsidR="000D10D7" w:rsidRPr="00F35EA5">
        <w:rPr>
          <w:rFonts w:eastAsia="Calibri"/>
          <w:sz w:val="28"/>
          <w:szCs w:val="28"/>
          <w:lang w:val="uk-UA"/>
        </w:rPr>
        <w:t xml:space="preserve"> </w:t>
      </w:r>
      <w:r w:rsidRPr="00F35EA5">
        <w:rPr>
          <w:rFonts w:eastAsia="Calibri"/>
          <w:sz w:val="28"/>
          <w:szCs w:val="28"/>
          <w:lang w:val="uk-UA"/>
        </w:rPr>
        <w:t xml:space="preserve">на </w:t>
      </w:r>
      <w:r w:rsidR="00BE2A38" w:rsidRPr="00F35EA5">
        <w:rPr>
          <w:rFonts w:eastAsia="Calibri"/>
          <w:sz w:val="28"/>
          <w:szCs w:val="28"/>
          <w:lang w:val="uk-UA"/>
        </w:rPr>
        <w:t>земельній ділянці</w:t>
      </w:r>
      <w:r w:rsidRPr="00F35EA5">
        <w:rPr>
          <w:rFonts w:eastAsia="Calibri"/>
          <w:sz w:val="28"/>
          <w:szCs w:val="28"/>
          <w:lang w:val="uk-UA"/>
        </w:rPr>
        <w:t xml:space="preserve">, яка перебуває </w:t>
      </w:r>
      <w:r w:rsidR="000D10D7" w:rsidRPr="00F35EA5">
        <w:rPr>
          <w:rFonts w:eastAsia="Calibri"/>
          <w:sz w:val="28"/>
          <w:szCs w:val="28"/>
          <w:lang w:val="uk-UA"/>
        </w:rPr>
        <w:t xml:space="preserve">у власності </w:t>
      </w:r>
      <w:r w:rsidR="00BE2A38" w:rsidRPr="00F35EA5">
        <w:rPr>
          <w:rFonts w:eastAsia="Calibri"/>
          <w:sz w:val="28"/>
          <w:szCs w:val="28"/>
          <w:lang w:val="uk-UA"/>
        </w:rPr>
        <w:t>(кадастровий номер 18</w:t>
      </w:r>
      <w:r w:rsidR="00D24684">
        <w:rPr>
          <w:rFonts w:eastAsia="Calibri"/>
          <w:sz w:val="28"/>
          <w:szCs w:val="28"/>
          <w:lang w:val="uk-UA"/>
        </w:rPr>
        <w:t>10900000</w:t>
      </w:r>
      <w:r w:rsidR="00BE2A38" w:rsidRPr="00F35EA5">
        <w:rPr>
          <w:rFonts w:eastAsia="Calibri"/>
          <w:sz w:val="28"/>
          <w:szCs w:val="28"/>
          <w:lang w:val="uk-UA"/>
        </w:rPr>
        <w:t>:01:0</w:t>
      </w:r>
      <w:r w:rsidR="00D24684">
        <w:rPr>
          <w:rFonts w:eastAsia="Calibri"/>
          <w:sz w:val="28"/>
          <w:szCs w:val="28"/>
          <w:lang w:val="uk-UA"/>
        </w:rPr>
        <w:t>01</w:t>
      </w:r>
      <w:r w:rsidR="00BE2A38" w:rsidRPr="00F35EA5">
        <w:rPr>
          <w:rFonts w:eastAsia="Calibri"/>
          <w:sz w:val="28"/>
          <w:szCs w:val="28"/>
          <w:lang w:val="uk-UA"/>
        </w:rPr>
        <w:t>:0</w:t>
      </w:r>
      <w:r w:rsidR="00D24684">
        <w:rPr>
          <w:rFonts w:eastAsia="Calibri"/>
          <w:sz w:val="28"/>
          <w:szCs w:val="28"/>
          <w:lang w:val="uk-UA"/>
        </w:rPr>
        <w:t>089</w:t>
      </w:r>
      <w:r w:rsidR="00BE2A38" w:rsidRPr="00F35EA5">
        <w:rPr>
          <w:rFonts w:eastAsia="Calibri"/>
          <w:sz w:val="28"/>
          <w:szCs w:val="28"/>
          <w:lang w:val="uk-UA"/>
        </w:rPr>
        <w:t xml:space="preserve">) </w:t>
      </w:r>
      <w:r w:rsidRPr="00F35EA5">
        <w:rPr>
          <w:rFonts w:eastAsia="Calibri"/>
          <w:sz w:val="28"/>
          <w:szCs w:val="28"/>
          <w:lang w:val="uk-UA"/>
        </w:rPr>
        <w:t xml:space="preserve">за адресою: Житомирська обл., </w:t>
      </w:r>
      <w:proofErr w:type="spellStart"/>
      <w:r w:rsidRPr="00F35EA5">
        <w:rPr>
          <w:rFonts w:eastAsia="Calibri"/>
          <w:sz w:val="28"/>
          <w:szCs w:val="28"/>
          <w:lang w:val="uk-UA"/>
        </w:rPr>
        <w:t>Коростенський</w:t>
      </w:r>
      <w:proofErr w:type="spellEnd"/>
      <w:r w:rsidRPr="00F35EA5">
        <w:rPr>
          <w:rFonts w:eastAsia="Calibri"/>
          <w:sz w:val="28"/>
          <w:szCs w:val="28"/>
          <w:lang w:val="uk-UA"/>
        </w:rPr>
        <w:t xml:space="preserve"> р-н., м. Малин</w:t>
      </w:r>
      <w:r w:rsidR="00D24684">
        <w:rPr>
          <w:rFonts w:eastAsia="Calibri"/>
          <w:sz w:val="28"/>
          <w:szCs w:val="28"/>
          <w:lang w:val="uk-UA"/>
        </w:rPr>
        <w:t>, вул. Винниченка, 68</w:t>
      </w:r>
      <w:r w:rsidR="00F35EA5">
        <w:rPr>
          <w:rFonts w:eastAsia="Calibri"/>
          <w:sz w:val="28"/>
          <w:szCs w:val="28"/>
          <w:lang w:val="uk-UA"/>
        </w:rPr>
        <w:t>.</w:t>
      </w:r>
    </w:p>
    <w:p w:rsidR="00075BCF" w:rsidRDefault="00D24684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</w:t>
      </w:r>
      <w:r w:rsidR="00075BCF">
        <w:rPr>
          <w:rFonts w:eastAsia="Calibri"/>
          <w:sz w:val="28"/>
          <w:szCs w:val="28"/>
          <w:lang w:val="uk-UA"/>
        </w:rPr>
        <w:t>. Рекомендувати</w:t>
      </w:r>
      <w:r w:rsidR="00075BCF" w:rsidRPr="0070545A">
        <w:rPr>
          <w:rFonts w:eastAsia="Calibri"/>
          <w:sz w:val="28"/>
          <w:szCs w:val="28"/>
          <w:lang w:val="uk-UA"/>
        </w:rPr>
        <w:t>:</w:t>
      </w:r>
    </w:p>
    <w:p w:rsidR="00075BCF" w:rsidRPr="0070545A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>
        <w:rPr>
          <w:rFonts w:eastAsia="Calibri"/>
          <w:sz w:val="28"/>
          <w:szCs w:val="28"/>
          <w:lang w:val="uk-UA"/>
        </w:rPr>
        <w:t>тимчасов</w:t>
      </w:r>
      <w:r w:rsidR="00D24684">
        <w:rPr>
          <w:rFonts w:eastAsia="Calibri"/>
          <w:sz w:val="28"/>
          <w:szCs w:val="28"/>
          <w:lang w:val="uk-UA"/>
        </w:rPr>
        <w:t>их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:rsidR="00075BCF" w:rsidRPr="002C6E96" w:rsidRDefault="00075BC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встановити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тимчасов</w:t>
      </w:r>
      <w:proofErr w:type="spellEnd"/>
      <w:r w:rsidR="00D24684">
        <w:rPr>
          <w:color w:val="000000"/>
          <w:sz w:val="28"/>
          <w:szCs w:val="28"/>
          <w:lang w:val="uk-UA"/>
        </w:rPr>
        <w:t>і</w:t>
      </w:r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споруд</w:t>
      </w:r>
      <w:proofErr w:type="spellEnd"/>
      <w:r w:rsidR="00D24684">
        <w:rPr>
          <w:color w:val="000000"/>
          <w:sz w:val="28"/>
          <w:szCs w:val="28"/>
          <w:lang w:val="uk-UA"/>
        </w:rPr>
        <w:t>и</w:t>
      </w:r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провадження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підприємницької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діяльності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згідно</w:t>
      </w:r>
      <w:proofErr w:type="spellEnd"/>
      <w:r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Pr="002C6E96">
        <w:rPr>
          <w:color w:val="000000"/>
          <w:sz w:val="28"/>
          <w:szCs w:val="28"/>
        </w:rPr>
        <w:t>прив’язки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Pr="002C6E96">
        <w:rPr>
          <w:color w:val="000000"/>
          <w:sz w:val="28"/>
          <w:szCs w:val="28"/>
        </w:rPr>
        <w:t>визначені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чинним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законодавством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Default="00075BCF" w:rsidP="00075BCF">
      <w:pPr>
        <w:jc w:val="both"/>
        <w:rPr>
          <w:color w:val="000000"/>
          <w:sz w:val="28"/>
          <w:szCs w:val="28"/>
          <w:lang w:val="uk-UA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</w:t>
      </w:r>
      <w:r w:rsidR="00F30614">
        <w:rPr>
          <w:color w:val="000000"/>
          <w:sz w:val="28"/>
          <w:szCs w:val="28"/>
        </w:rPr>
        <w:t>дних</w:t>
      </w:r>
      <w:proofErr w:type="spellEnd"/>
      <w:r w:rsidR="00F30614">
        <w:rPr>
          <w:color w:val="000000"/>
          <w:sz w:val="28"/>
          <w:szCs w:val="28"/>
        </w:rPr>
        <w:t xml:space="preserve"> </w:t>
      </w:r>
      <w:proofErr w:type="spellStart"/>
      <w:r w:rsidR="00F30614">
        <w:rPr>
          <w:color w:val="000000"/>
          <w:sz w:val="28"/>
          <w:szCs w:val="28"/>
        </w:rPr>
        <w:t>експлуатуючих</w:t>
      </w:r>
      <w:proofErr w:type="spellEnd"/>
      <w:r w:rsidR="00F30614">
        <w:rPr>
          <w:color w:val="000000"/>
          <w:sz w:val="28"/>
          <w:szCs w:val="28"/>
        </w:rPr>
        <w:t xml:space="preserve"> </w:t>
      </w:r>
      <w:proofErr w:type="spellStart"/>
      <w:r w:rsidR="00F30614">
        <w:rPr>
          <w:color w:val="000000"/>
          <w:sz w:val="28"/>
          <w:szCs w:val="28"/>
        </w:rPr>
        <w:t>організаціях</w:t>
      </w:r>
      <w:proofErr w:type="spellEnd"/>
      <w:r w:rsidR="00512370">
        <w:rPr>
          <w:color w:val="000000"/>
          <w:sz w:val="28"/>
          <w:szCs w:val="28"/>
          <w:lang w:val="uk-UA"/>
        </w:rPr>
        <w:t>;</w:t>
      </w:r>
    </w:p>
    <w:p w:rsidR="00512370" w:rsidRPr="00512370" w:rsidRDefault="00512370" w:rsidP="00512370">
      <w:pPr>
        <w:jc w:val="both"/>
        <w:rPr>
          <w:color w:val="000000"/>
          <w:sz w:val="28"/>
          <w:szCs w:val="28"/>
          <w:lang w:val="uk-UA"/>
        </w:rPr>
      </w:pPr>
      <w:r w:rsidRPr="00512370">
        <w:rPr>
          <w:color w:val="000000"/>
          <w:sz w:val="28"/>
          <w:szCs w:val="28"/>
          <w:lang w:val="uk-UA"/>
        </w:rPr>
        <w:t>- провести благоустрій прилеглої території</w:t>
      </w:r>
      <w:r w:rsidR="007F5847">
        <w:rPr>
          <w:color w:val="000000"/>
          <w:sz w:val="28"/>
          <w:szCs w:val="28"/>
          <w:lang w:val="uk-UA"/>
        </w:rPr>
        <w:t xml:space="preserve"> шляхом влаштування </w:t>
      </w:r>
      <w:r w:rsidR="00E77454">
        <w:rPr>
          <w:color w:val="000000"/>
          <w:sz w:val="28"/>
          <w:szCs w:val="28"/>
          <w:lang w:val="uk-UA"/>
        </w:rPr>
        <w:t xml:space="preserve">бруківки на всю ширину земельної ділянки з </w:t>
      </w:r>
      <w:r w:rsidR="007F5847">
        <w:rPr>
          <w:color w:val="000000"/>
          <w:sz w:val="28"/>
          <w:szCs w:val="28"/>
          <w:lang w:val="uk-UA"/>
        </w:rPr>
        <w:t>пониження</w:t>
      </w:r>
      <w:r w:rsidR="00E77454">
        <w:rPr>
          <w:color w:val="000000"/>
          <w:sz w:val="28"/>
          <w:szCs w:val="28"/>
          <w:lang w:val="uk-UA"/>
        </w:rPr>
        <w:t>м</w:t>
      </w:r>
      <w:r w:rsidR="007F5847">
        <w:rPr>
          <w:color w:val="000000"/>
          <w:sz w:val="28"/>
          <w:szCs w:val="28"/>
          <w:lang w:val="uk-UA"/>
        </w:rPr>
        <w:t xml:space="preserve"> під’їзного майданчика</w:t>
      </w:r>
      <w:r w:rsidR="00E77454">
        <w:rPr>
          <w:color w:val="000000"/>
          <w:sz w:val="28"/>
          <w:szCs w:val="28"/>
          <w:lang w:val="uk-UA"/>
        </w:rPr>
        <w:t xml:space="preserve">, </w:t>
      </w:r>
      <w:r w:rsidR="007F5847">
        <w:rPr>
          <w:color w:val="000000"/>
          <w:sz w:val="28"/>
          <w:szCs w:val="28"/>
          <w:lang w:val="uk-UA"/>
        </w:rPr>
        <w:t xml:space="preserve"> дотрим</w:t>
      </w:r>
      <w:r w:rsidR="00E77454">
        <w:rPr>
          <w:color w:val="000000"/>
          <w:sz w:val="28"/>
          <w:szCs w:val="28"/>
          <w:lang w:val="uk-UA"/>
        </w:rPr>
        <w:t>уючись</w:t>
      </w:r>
      <w:r w:rsidR="007F5847">
        <w:rPr>
          <w:color w:val="000000"/>
          <w:sz w:val="28"/>
          <w:szCs w:val="28"/>
          <w:lang w:val="uk-UA"/>
        </w:rPr>
        <w:t xml:space="preserve"> критеріїв </w:t>
      </w:r>
      <w:proofErr w:type="spellStart"/>
      <w:r w:rsidR="007F5847">
        <w:rPr>
          <w:color w:val="000000"/>
          <w:sz w:val="28"/>
          <w:szCs w:val="28"/>
          <w:lang w:val="uk-UA"/>
        </w:rPr>
        <w:t>безбар</w:t>
      </w:r>
      <w:r w:rsidR="007F5847" w:rsidRPr="007F5847">
        <w:rPr>
          <w:color w:val="000000"/>
          <w:sz w:val="28"/>
          <w:szCs w:val="28"/>
          <w:lang w:val="uk-UA"/>
        </w:rPr>
        <w:t>’</w:t>
      </w:r>
      <w:r w:rsidR="007F5847">
        <w:rPr>
          <w:color w:val="000000"/>
          <w:sz w:val="28"/>
          <w:szCs w:val="28"/>
          <w:lang w:val="uk-UA"/>
        </w:rPr>
        <w:t>єрності</w:t>
      </w:r>
      <w:proofErr w:type="spellEnd"/>
      <w:r w:rsidR="007F5847">
        <w:rPr>
          <w:color w:val="000000"/>
          <w:sz w:val="28"/>
          <w:szCs w:val="28"/>
          <w:lang w:val="uk-UA"/>
        </w:rPr>
        <w:t xml:space="preserve"> об’єктів фізичного оточення</w:t>
      </w:r>
      <w:r w:rsidRPr="00512370">
        <w:rPr>
          <w:color w:val="000000"/>
          <w:sz w:val="28"/>
          <w:szCs w:val="28"/>
          <w:lang w:val="uk-UA"/>
        </w:rPr>
        <w:t>;</w:t>
      </w:r>
    </w:p>
    <w:p w:rsidR="00512370" w:rsidRDefault="00512370" w:rsidP="00075BCF">
      <w:pPr>
        <w:jc w:val="both"/>
        <w:rPr>
          <w:color w:val="000000"/>
          <w:sz w:val="28"/>
          <w:szCs w:val="28"/>
          <w:lang w:val="uk-UA"/>
        </w:rPr>
      </w:pPr>
      <w:r w:rsidRPr="00512370">
        <w:rPr>
          <w:color w:val="000000"/>
          <w:sz w:val="28"/>
          <w:szCs w:val="28"/>
          <w:lang w:val="uk-UA"/>
        </w:rPr>
        <w:t>- укласти договір з КП «</w:t>
      </w:r>
      <w:proofErr w:type="spellStart"/>
      <w:r w:rsidRPr="00512370">
        <w:rPr>
          <w:color w:val="000000"/>
          <w:sz w:val="28"/>
          <w:szCs w:val="28"/>
          <w:lang w:val="uk-UA"/>
        </w:rPr>
        <w:t>Екоресурс</w:t>
      </w:r>
      <w:proofErr w:type="spellEnd"/>
      <w:r w:rsidRPr="00512370">
        <w:rPr>
          <w:color w:val="000000"/>
          <w:sz w:val="28"/>
          <w:szCs w:val="28"/>
          <w:lang w:val="uk-UA"/>
        </w:rPr>
        <w:t>» Малинської міської ради Житомирської області на встановлення сміттєвого баку.</w:t>
      </w:r>
    </w:p>
    <w:p w:rsidR="00590B05" w:rsidRDefault="00590B05" w:rsidP="00075BCF">
      <w:pPr>
        <w:jc w:val="both"/>
        <w:rPr>
          <w:color w:val="000000"/>
          <w:sz w:val="28"/>
          <w:szCs w:val="28"/>
          <w:lang w:val="uk-UA"/>
        </w:rPr>
      </w:pPr>
    </w:p>
    <w:p w:rsidR="00590B05" w:rsidRDefault="00590B05" w:rsidP="00075BCF">
      <w:pPr>
        <w:jc w:val="both"/>
        <w:rPr>
          <w:color w:val="000000"/>
          <w:sz w:val="28"/>
          <w:szCs w:val="28"/>
          <w:lang w:val="uk-UA"/>
        </w:rPr>
      </w:pPr>
    </w:p>
    <w:p w:rsidR="00590B05" w:rsidRDefault="00590B05" w:rsidP="00075BCF">
      <w:pPr>
        <w:jc w:val="both"/>
        <w:rPr>
          <w:color w:val="000000"/>
          <w:sz w:val="28"/>
          <w:szCs w:val="28"/>
          <w:lang w:val="uk-UA"/>
        </w:rPr>
      </w:pPr>
    </w:p>
    <w:p w:rsidR="00590B05" w:rsidRDefault="00590B05" w:rsidP="00075BCF">
      <w:pPr>
        <w:jc w:val="both"/>
        <w:rPr>
          <w:color w:val="000000"/>
          <w:sz w:val="28"/>
          <w:szCs w:val="28"/>
          <w:lang w:val="uk-UA"/>
        </w:rPr>
      </w:pPr>
    </w:p>
    <w:p w:rsidR="00590B05" w:rsidRDefault="00590B05" w:rsidP="00075BCF">
      <w:pPr>
        <w:jc w:val="both"/>
        <w:rPr>
          <w:color w:val="000000"/>
          <w:sz w:val="28"/>
          <w:szCs w:val="28"/>
          <w:lang w:val="uk-UA"/>
        </w:rPr>
      </w:pPr>
    </w:p>
    <w:p w:rsidR="00590B05" w:rsidRPr="00F30614" w:rsidRDefault="00590B05" w:rsidP="00075BCF">
      <w:pPr>
        <w:jc w:val="both"/>
        <w:rPr>
          <w:color w:val="000000"/>
          <w:sz w:val="28"/>
          <w:szCs w:val="28"/>
          <w:lang w:val="uk-UA"/>
        </w:rPr>
      </w:pPr>
    </w:p>
    <w:p w:rsidR="00075BCF" w:rsidRDefault="00D24684" w:rsidP="00075BC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075BC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590B05" w:rsidRDefault="00590B05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90B05" w:rsidRDefault="00590B05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075BCF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6144C7" w:rsidRDefault="006144C7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590B05" w:rsidRDefault="00590B05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590B05" w:rsidRDefault="00590B05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590B05" w:rsidRPr="001D44DC" w:rsidRDefault="00590B05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075BCF" w:rsidRPr="00BE2A38" w:rsidRDefault="00BE2A38" w:rsidP="00075BCF">
      <w:pPr>
        <w:tabs>
          <w:tab w:val="left" w:pos="2985"/>
        </w:tabs>
        <w:spacing w:line="276" w:lineRule="auto"/>
        <w:rPr>
          <w:lang w:val="uk-UA"/>
        </w:rPr>
      </w:pPr>
      <w:r>
        <w:rPr>
          <w:sz w:val="22"/>
          <w:szCs w:val="22"/>
          <w:lang w:val="uk-UA"/>
        </w:rPr>
        <w:t xml:space="preserve">              </w:t>
      </w:r>
      <w:r w:rsidR="00075BCF">
        <w:rPr>
          <w:sz w:val="22"/>
          <w:szCs w:val="22"/>
          <w:lang w:val="uk-UA"/>
        </w:rPr>
        <w:t xml:space="preserve"> </w:t>
      </w:r>
      <w:r w:rsidR="00075BCF" w:rsidRPr="00BE2A38">
        <w:rPr>
          <w:lang w:val="uk-UA"/>
        </w:rPr>
        <w:t>________</w:t>
      </w:r>
      <w:r w:rsidR="00F35EA5">
        <w:rPr>
          <w:lang w:val="uk-UA"/>
        </w:rPr>
        <w:t xml:space="preserve"> </w:t>
      </w:r>
      <w:r w:rsidR="00075BCF" w:rsidRPr="00BE2A38">
        <w:rPr>
          <w:lang w:val="uk-UA"/>
        </w:rPr>
        <w:t>Павло ІВАНЕНКО</w:t>
      </w:r>
    </w:p>
    <w:p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 ________</w:t>
      </w:r>
      <w:r w:rsidR="00F35EA5">
        <w:rPr>
          <w:lang w:val="uk-UA"/>
        </w:rPr>
        <w:t xml:space="preserve"> Ігор МАЛЕГУС</w:t>
      </w:r>
    </w:p>
    <w:p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________</w:t>
      </w:r>
      <w:r w:rsidR="00F35EA5">
        <w:rPr>
          <w:lang w:val="uk-UA"/>
        </w:rPr>
        <w:t xml:space="preserve"> Олександр ПАРШАКОВ</w:t>
      </w:r>
    </w:p>
    <w:p w:rsidR="00024269" w:rsidRPr="00075BCF" w:rsidRDefault="003C3F90" w:rsidP="00BE2A38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</w:t>
      </w:r>
      <w:r w:rsidR="00743438">
        <w:rPr>
          <w:lang w:val="uk-UA"/>
        </w:rPr>
        <w:t xml:space="preserve">________ </w:t>
      </w:r>
      <w:r w:rsidR="00D24684">
        <w:rPr>
          <w:lang w:val="uk-UA"/>
        </w:rPr>
        <w:t>Анна ДЕНЯЧЕНКО</w:t>
      </w:r>
      <w:r w:rsidR="00743438">
        <w:rPr>
          <w:sz w:val="22"/>
          <w:szCs w:val="22"/>
          <w:lang w:val="uk-UA"/>
        </w:rPr>
        <w:t xml:space="preserve">                </w:t>
      </w:r>
    </w:p>
    <w:sectPr w:rsidR="00024269" w:rsidRPr="00075BCF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F"/>
    <w:rsid w:val="00024269"/>
    <w:rsid w:val="00075BCF"/>
    <w:rsid w:val="000D10D7"/>
    <w:rsid w:val="000D1F6A"/>
    <w:rsid w:val="00343D9F"/>
    <w:rsid w:val="003C3F90"/>
    <w:rsid w:val="003E3AB8"/>
    <w:rsid w:val="00495885"/>
    <w:rsid w:val="004D37C9"/>
    <w:rsid w:val="00512370"/>
    <w:rsid w:val="00590B05"/>
    <w:rsid w:val="006144C7"/>
    <w:rsid w:val="00743438"/>
    <w:rsid w:val="007F5847"/>
    <w:rsid w:val="0080172F"/>
    <w:rsid w:val="008B4176"/>
    <w:rsid w:val="00995210"/>
    <w:rsid w:val="00A8754D"/>
    <w:rsid w:val="00B6792A"/>
    <w:rsid w:val="00BE2A38"/>
    <w:rsid w:val="00CF679D"/>
    <w:rsid w:val="00D24684"/>
    <w:rsid w:val="00D6157C"/>
    <w:rsid w:val="00DC1C0A"/>
    <w:rsid w:val="00E77454"/>
    <w:rsid w:val="00EB4206"/>
    <w:rsid w:val="00F30614"/>
    <w:rsid w:val="00F3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25</cp:revision>
  <cp:lastPrinted>2025-10-21T06:43:00Z</cp:lastPrinted>
  <dcterms:created xsi:type="dcterms:W3CDTF">2023-07-11T12:38:00Z</dcterms:created>
  <dcterms:modified xsi:type="dcterms:W3CDTF">2025-10-30T06:43:00Z</dcterms:modified>
</cp:coreProperties>
</file>